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AVISO DE PRIVACIDADE PARA CLIENTES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aviso de privacidade para clientes.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