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ACORDO DE CONFIDENCIALIDADE ENTRE EMPRESAS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acordo de confidencialidade entre empresas,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