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COBRANÇA AMIGÁVEL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carta de cobrança amigável.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