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DE TRABALHO POR PRAZO INDETERMINADO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de trabalho por prazo indeterminado,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