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PARTICIPAÇÃO SOCIETÁRIA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