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CIRCULARIZAÇÃO BANCÁRIA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circularização bancária.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